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4FC4" w14:textId="77777777" w:rsidR="002F1D41" w:rsidRDefault="0077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Приложение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</w:t>
      </w:r>
    </w:p>
    <w:p w14:paraId="1C51E7C6" w14:textId="77777777" w:rsidR="002F1D41" w:rsidRDefault="00774AA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приказу Министерства</w:t>
      </w:r>
    </w:p>
    <w:p w14:paraId="0D355B0B" w14:textId="77777777" w:rsidR="002F1D41" w:rsidRDefault="00774AA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труда и социальной защиты</w:t>
      </w:r>
    </w:p>
    <w:p w14:paraId="52F26CBE" w14:textId="77777777" w:rsidR="002F1D41" w:rsidRDefault="00774AA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Российской Федерации</w:t>
      </w:r>
    </w:p>
    <w:p w14:paraId="39429442" w14:textId="77777777" w:rsidR="002F1D41" w:rsidRDefault="00774AA0">
      <w:pPr>
        <w:spacing w:after="16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</w:rPr>
        <w:t xml:space="preserve">от 10.11.2014 г.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874н</w:t>
      </w:r>
    </w:p>
    <w:p w14:paraId="4A3E7CA5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14:paraId="5A40A985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предоставлении социальных услуг</w:t>
      </w:r>
    </w:p>
    <w:p w14:paraId="7DB43C83" w14:textId="77777777" w:rsidR="002F1D41" w:rsidRDefault="002F1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6826EB2" w14:textId="5BC6EAF8" w:rsidR="002F1D41" w:rsidRDefault="007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г. Карабаш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86238">
        <w:rPr>
          <w:rFonts w:ascii="Times New Roman" w:eastAsia="Times New Roman" w:hAnsi="Times New Roman" w:cs="Times New Roman"/>
          <w:sz w:val="24"/>
        </w:rPr>
        <w:tab/>
      </w:r>
      <w:r w:rsidR="00486238">
        <w:rPr>
          <w:rFonts w:ascii="Times New Roman" w:eastAsia="Times New Roman" w:hAnsi="Times New Roman" w:cs="Times New Roman"/>
          <w:sz w:val="24"/>
        </w:rPr>
        <w:tab/>
      </w:r>
      <w:r w:rsidR="0051084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3B3BC3">
        <w:rPr>
          <w:rFonts w:ascii="Times New Roman" w:eastAsia="Times New Roman" w:hAnsi="Times New Roman" w:cs="Times New Roman"/>
          <w:sz w:val="24"/>
        </w:rPr>
        <w:t>«</w:t>
      </w:r>
      <w:r w:rsidR="00486238">
        <w:rPr>
          <w:rFonts w:ascii="Times New Roman" w:eastAsia="Times New Roman" w:hAnsi="Times New Roman" w:cs="Times New Roman"/>
          <w:sz w:val="24"/>
        </w:rPr>
        <w:t>»</w:t>
      </w:r>
      <w:r w:rsidR="00250DCF">
        <w:rPr>
          <w:rFonts w:ascii="Times New Roman" w:eastAsia="Times New Roman" w:hAnsi="Times New Roman" w:cs="Times New Roman"/>
          <w:sz w:val="24"/>
        </w:rPr>
        <w:t xml:space="preserve">  </w:t>
      </w:r>
      <w:r w:rsidR="00E05F53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883ECD">
        <w:rPr>
          <w:rFonts w:ascii="Times New Roman" w:eastAsia="Times New Roman" w:hAnsi="Times New Roman" w:cs="Times New Roman"/>
          <w:sz w:val="24"/>
        </w:rPr>
        <w:t xml:space="preserve"> 20</w:t>
      </w:r>
      <w:r w:rsidR="00E05F53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г.                            </w:t>
      </w:r>
    </w:p>
    <w:p w14:paraId="54DD54F1" w14:textId="6AFC59A1" w:rsidR="002F1D41" w:rsidRPr="00A1440C" w:rsidRDefault="00E43B37">
      <w:pPr>
        <w:spacing w:after="0" w:line="240" w:lineRule="auto"/>
        <w:jc w:val="right"/>
        <w:rPr>
          <w:rFonts w:eastAsia="Times New Roman" w:cs="Times New Roman"/>
          <w:sz w:val="24"/>
        </w:rPr>
      </w:pPr>
      <w:r>
        <w:rPr>
          <w:rFonts w:eastAsia="Segoe UI Symbol" w:cs="Segoe UI Symbol"/>
          <w:sz w:val="24"/>
        </w:rPr>
        <w:t xml:space="preserve">№ </w:t>
      </w:r>
    </w:p>
    <w:p w14:paraId="4A1076D2" w14:textId="3BDDF286" w:rsidR="002F1D41" w:rsidRDefault="0077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учреждение «Комплексный центр социального обслуживания населения» Карабашского городского округа Челябинской области именуемый в дальнейшем «Исполнитель», в лице директора Солдатченковой Елены Викторовны, действующий на основании Устава, с одной стороны, и  гр.</w:t>
      </w:r>
      <w:r w:rsidR="00E05F53">
        <w:rPr>
          <w:rFonts w:ascii="Times New Roman" w:eastAsia="Times New Roman" w:hAnsi="Times New Roman" w:cs="Times New Roman"/>
          <w:sz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</w:rPr>
        <w:t>, именуемая (ый)  в дальнейшем «Заказчик», паспорт серии</w:t>
      </w:r>
      <w:r w:rsidR="00E05F53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 xml:space="preserve">, выдан </w:t>
      </w:r>
      <w:r w:rsidR="00E05F53"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14:paraId="74AB24E3" w14:textId="77777777" w:rsidR="002F1D41" w:rsidRDefault="0077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 действующего на основании</w:t>
      </w:r>
    </w:p>
    <w:p w14:paraId="64B3070F" w14:textId="77777777" w:rsidR="002F1D41" w:rsidRDefault="00774AA0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законного представителя</w:t>
      </w:r>
    </w:p>
    <w:p w14:paraId="4322A82F" w14:textId="77777777" w:rsidR="002F1D41" w:rsidRDefault="007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_______________________________________________________,проживающий по адресу: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(основание правомочия: решение суда и др.) </w:t>
      </w:r>
    </w:p>
    <w:p w14:paraId="239AF5D5" w14:textId="77777777" w:rsidR="002F1D41" w:rsidRDefault="007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______________________________________________________, с  другой стороны, совместно</w:t>
      </w:r>
    </w:p>
    <w:p w14:paraId="0AD5AF4B" w14:textId="77777777" w:rsidR="002F1D41" w:rsidRDefault="007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именуемые в дальнейшем Сторонами, заключили настоящий договор о нижеследующем. </w:t>
      </w:r>
    </w:p>
    <w:p w14:paraId="42B28B97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Предмет договора</w:t>
      </w:r>
    </w:p>
    <w:p w14:paraId="56A1F44C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14:paraId="1E25FCA6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14:paraId="325A3B81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14:paraId="4AA99D7A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 Место оказания услуг: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Челябинская область, г. Карабаш, ул. Осв. Урала, 12._</w:t>
      </w:r>
    </w:p>
    <w:p w14:paraId="680B3473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(указывается адрес места оказания услуг)</w:t>
      </w:r>
    </w:p>
    <w:p w14:paraId="10E80588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14:paraId="3028FF82" w14:textId="77777777" w:rsidR="002F1D41" w:rsidRDefault="002F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FDEF48C" w14:textId="77777777" w:rsidR="002F1D41" w:rsidRDefault="00774AA0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Взаимодействие Сторон</w:t>
      </w:r>
    </w:p>
    <w:p w14:paraId="17585BEE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Исполнитель обязан:</w:t>
      </w:r>
    </w:p>
    <w:p w14:paraId="33CB6E5D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утвержденным Правительства Челябинской области;</w:t>
      </w:r>
    </w:p>
    <w:p w14:paraId="1E55A268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</w:t>
      </w:r>
      <w:r>
        <w:rPr>
          <w:rFonts w:ascii="Times New Roman" w:eastAsia="Times New Roman" w:hAnsi="Times New Roman" w:cs="Times New Roman"/>
          <w:sz w:val="24"/>
        </w:rPr>
        <w:lastRenderedPageBreak/>
        <w:t>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5644213C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использовать информацию о Заказчике в соответствии с установленными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 о персональных данных требованиямио защите персональных данных;</w:t>
      </w:r>
    </w:p>
    <w:p w14:paraId="0EBBD02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562CCAA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обеспечивать сохранность личных вещей и ценностей Заказчика;</w:t>
      </w:r>
    </w:p>
    <w:p w14:paraId="0F67066B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14:paraId="7E6DEE9D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вести учет Услуг, оказанных Заказчику;</w:t>
      </w:r>
    </w:p>
    <w:p w14:paraId="5A6802A2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з) исполнять иные обязанности в соответствии с нормами действующего законодательства. </w:t>
      </w:r>
    </w:p>
    <w:p w14:paraId="6339D598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Исполнитель имеет право:</w:t>
      </w:r>
    </w:p>
    <w:p w14:paraId="3CC412C4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4910CE48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24C67B4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6D73DB1C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Челябинской области, известив об этом письменно Заказчика в течение двух дней со дня таких изменений.</w:t>
      </w:r>
    </w:p>
    <w:p w14:paraId="10A9A13C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Исполнитель не вправе передавать исполнение обязательств по Договору третьим лицам.</w:t>
      </w:r>
    </w:p>
    <w:p w14:paraId="569B292D" w14:textId="77777777" w:rsidR="002F1D41" w:rsidRDefault="00774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Заказчик (законный представитель Заказчика) обязан:</w:t>
      </w:r>
    </w:p>
    <w:p w14:paraId="19878DE6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соблюдать сроки и условия настоящего Договора;</w:t>
      </w:r>
    </w:p>
    <w:p w14:paraId="005B6F46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предоставлять в соответствии с нормативными правовыми актами Челябинской области сведения и документы, необходимые для предоставления Услуг, предусмотренные порядком предоставления социальных услуг, утвержденным Правительством Челябинской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1075;</w:t>
      </w:r>
    </w:p>
    <w:p w14:paraId="4EC8852E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14:paraId="7DAA0AC1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г) оплачивать Услуги в объеме и на условиях, которые предусмотрены настоящим Договором;</w:t>
      </w:r>
    </w:p>
    <w:p w14:paraId="7F6B7C8E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599649E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уведомлять в письменной форме Исполнителя об отказе от получения Услуг, предусмотренных Договором;</w:t>
      </w:r>
    </w:p>
    <w:p w14:paraId="759DCF33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14:paraId="4222BEC7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з) сообщать Исполнителю о вывяленных нарушениях порядка предоставления социальных услуг, утвержденного Правительством Челябинской области.</w:t>
      </w:r>
    </w:p>
    <w:p w14:paraId="49FDBDD2" w14:textId="77777777" w:rsidR="002F1D41" w:rsidRDefault="00774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Заказчик (законный представитель Заказчика) имеет право:</w:t>
      </w:r>
    </w:p>
    <w:p w14:paraId="2667FFDA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 уважительное и гуманное отношение;</w:t>
      </w:r>
    </w:p>
    <w:p w14:paraId="7ECF0A82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программой, сроках, порядке и об условиях их предоставления, о тарифах на эти Услуги, их стоимости для Заказчика;</w:t>
      </w:r>
    </w:p>
    <w:p w14:paraId="67D325E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 отказ от предоставления Услуг;</w:t>
      </w:r>
    </w:p>
    <w:p w14:paraId="2A61A80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на защиту своих прав и законных интересов в соответствии с законодательством Российской Федерации;</w:t>
      </w:r>
    </w:p>
    <w:p w14:paraId="7F779BE2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2AA425AA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645A845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на защиту своих персональных данных при использовании их Исполнителем;</w:t>
      </w:r>
    </w:p>
    <w:p w14:paraId="69556423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з) на сохранность личных вещей и ценностей Заказчика при нахождении у Исполнителя;</w:t>
      </w:r>
    </w:p>
    <w:p w14:paraId="0BEF8356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и) потребовать расторжения настоящего Договора при нарушении Исполнителем условий настоящего Договора.</w:t>
      </w:r>
    </w:p>
    <w:p w14:paraId="7E8E2DF0" w14:textId="77777777" w:rsidR="002F1D41" w:rsidRDefault="002F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855D21" w14:textId="77777777" w:rsidR="002F1D41" w:rsidRDefault="00774AA0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Стоимость Услуг, сроки и порядок их оплаты</w:t>
      </w:r>
    </w:p>
    <w:p w14:paraId="2A528817" w14:textId="4CADE51B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Стоимость Услуг, предусмотренных настоящим договором, составляет в заезд.</w:t>
      </w:r>
    </w:p>
    <w:p w14:paraId="3B3BB0AC" w14:textId="463B2243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Заказчик  производит оплату стоимости предоставленных услуг путем внесения денежных средств в кассу «Исполнителя».</w:t>
      </w:r>
    </w:p>
    <w:p w14:paraId="7BF599E9" w14:textId="77777777" w:rsidR="002F1D41" w:rsidRDefault="002F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81E8146" w14:textId="77777777" w:rsidR="002F1D41" w:rsidRDefault="00774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Основания изменения и расторжения Договора</w:t>
      </w:r>
    </w:p>
    <w:p w14:paraId="65521732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950BEEB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9B90A79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Настоящий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14:paraId="5AD39A46" w14:textId="77777777" w:rsidR="002F1D41" w:rsidRDefault="002F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2D252DD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Ответственность за неисполнение или ненадлежащее</w:t>
      </w:r>
    </w:p>
    <w:p w14:paraId="59C19D2F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исполнение обязательств по настоящему Договору</w:t>
      </w:r>
    </w:p>
    <w:p w14:paraId="73B7F70E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</w:p>
    <w:p w14:paraId="738DC2E7" w14:textId="77777777" w:rsidR="002F1D41" w:rsidRDefault="002F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7B0AA3" w14:textId="77777777" w:rsidR="002F1D41" w:rsidRDefault="002F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B53C64A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Срок действия Договора и другие условия</w:t>
      </w:r>
    </w:p>
    <w:p w14:paraId="47EACBC4" w14:textId="659E3BEE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Настоящий Договор вступает в силу со дня его подписан</w:t>
      </w:r>
      <w:r w:rsidR="00486238">
        <w:rPr>
          <w:rFonts w:ascii="Times New Roman" w:eastAsia="Times New Roman" w:hAnsi="Times New Roman" w:cs="Times New Roman"/>
          <w:sz w:val="24"/>
        </w:rPr>
        <w:t>ия  Сторонами и действует  до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597F19A" w14:textId="77777777" w:rsidR="002F1D41" w:rsidRDefault="0077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Договор составлен в двух экземплярах, имеющих равную юридическую силу.</w:t>
      </w:r>
    </w:p>
    <w:p w14:paraId="011C5ACB" w14:textId="77777777" w:rsidR="002F1D41" w:rsidRDefault="002F1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7D3D9EA" w14:textId="77777777" w:rsidR="002F1D41" w:rsidRDefault="002F1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555BBA61" w14:textId="77777777" w:rsidR="002F1D41" w:rsidRDefault="007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Адрес (место нахождения), реквизиты и подписи Сторон</w:t>
      </w:r>
    </w:p>
    <w:p w14:paraId="3B09EE69" w14:textId="77777777" w:rsidR="002F1D41" w:rsidRDefault="002F1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F1D41" w14:paraId="5DA25508" w14:textId="77777777">
        <w:trPr>
          <w:trHeight w:val="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BFD74" w14:textId="77777777" w:rsidR="002F1D41" w:rsidRDefault="00774AA0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  <w:p w14:paraId="7206ED4E" w14:textId="77777777" w:rsidR="002F1D41" w:rsidRDefault="00774AA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учреждение «Комплексный центр социального обслуживания населения» Карабашского городского округа Челябинской области</w:t>
            </w:r>
          </w:p>
          <w:p w14:paraId="0ECAC2F3" w14:textId="77777777" w:rsidR="002F1D41" w:rsidRDefault="00774AA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456140,Челябинская область, г. Карабаш, ул. Освобождения Урала, 12</w:t>
            </w:r>
          </w:p>
          <w:p w14:paraId="13A59043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7406001079                 БИК 047501001</w:t>
            </w:r>
          </w:p>
          <w:p w14:paraId="519C25B8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 740601001                   ОКПО 32548018</w:t>
            </w:r>
          </w:p>
          <w:p w14:paraId="6E5FD357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1027400684761         ОКВЭД 85.32</w:t>
            </w:r>
          </w:p>
          <w:p w14:paraId="6D3BA617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 75415000000</w:t>
            </w:r>
          </w:p>
          <w:p w14:paraId="245FB95E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Лицевой счёт в Управлении финансов</w:t>
            </w:r>
          </w:p>
          <w:p w14:paraId="07570C1D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Карабашского городского</w:t>
            </w:r>
          </w:p>
          <w:p w14:paraId="31787A85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округа,2069Р4333ГЗ, 2036Р4333ПЛ,</w:t>
            </w:r>
          </w:p>
          <w:p w14:paraId="76010CD1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р/с 4070181060000010000007 </w:t>
            </w:r>
          </w:p>
          <w:p w14:paraId="2155993A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ГРКЦ ГУ Банка России по Челябинской</w:t>
            </w:r>
          </w:p>
          <w:p w14:paraId="6BE3FDBD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области г. Челябинск</w:t>
            </w:r>
          </w:p>
          <w:p w14:paraId="248A3A4A" w14:textId="77777777" w:rsidR="002F1D41" w:rsidRDefault="002F1D41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EB01D2" w14:textId="77777777" w:rsidR="002F1D41" w:rsidRDefault="00774AA0">
            <w:pPr>
              <w:spacing w:after="0" w:line="240" w:lineRule="auto"/>
              <w:ind w:right="4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Солдатченкова Е.В./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C66F" w14:textId="77777777" w:rsidR="002F1D41" w:rsidRDefault="0077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  <w:p w14:paraId="26E1EB4E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0CD7A4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B99348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540FCA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EEA209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CAEB17" w14:textId="77777777" w:rsidR="002F1D41" w:rsidRDefault="002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A9B790" w14:textId="77777777" w:rsidR="00774AA0" w:rsidRDefault="0077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4DF3B97F" w14:textId="77777777" w:rsidR="00774AA0" w:rsidRDefault="0077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4D8690AC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5923857B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0D142667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23B1AC11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3DE6D4E7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385C8CF1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479E401F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5B138B1D" w14:textId="77777777" w:rsidR="00E05F53" w:rsidRDefault="00E0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14:paraId="1A202118" w14:textId="17CCC59C" w:rsidR="002F1D41" w:rsidRDefault="00774A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</w:p>
        </w:tc>
      </w:tr>
      <w:tr w:rsidR="002F1D41" w14:paraId="0B83565C" w14:textId="77777777">
        <w:trPr>
          <w:trHeight w:val="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50067" w14:textId="77777777" w:rsidR="002F1D41" w:rsidRDefault="00774AA0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(Фамилия, инициалы)             (личная подпись)</w:t>
            </w:r>
          </w:p>
          <w:p w14:paraId="500D49DB" w14:textId="77777777" w:rsidR="002F1D41" w:rsidRDefault="002F1D41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D7399E" w14:textId="77777777" w:rsidR="002F1D41" w:rsidRDefault="002F1D41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CA1AD1" w14:textId="77777777" w:rsidR="002F1D41" w:rsidRDefault="00774AA0">
            <w:pPr>
              <w:spacing w:after="0" w:line="240" w:lineRule="auto"/>
              <w:ind w:right="4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3BB83" w14:textId="77777777" w:rsidR="002F1D41" w:rsidRDefault="0077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(Фамилия, инициалы)          (личная подпись)</w:t>
            </w:r>
          </w:p>
          <w:p w14:paraId="01ED6689" w14:textId="77777777" w:rsidR="002F1D41" w:rsidRDefault="002F1D41">
            <w:pPr>
              <w:spacing w:after="0" w:line="240" w:lineRule="auto"/>
              <w:jc w:val="both"/>
            </w:pPr>
          </w:p>
        </w:tc>
      </w:tr>
    </w:tbl>
    <w:p w14:paraId="4894D0EE" w14:textId="77777777" w:rsidR="002F1D41" w:rsidRDefault="002F1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10200C34" w14:textId="77777777" w:rsidR="002F1D41" w:rsidRDefault="002F1D4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3880D19A" w14:textId="77777777" w:rsidR="002F1D41" w:rsidRDefault="002F1D4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2F1D41" w:rsidSect="00A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41"/>
    <w:rsid w:val="000260CE"/>
    <w:rsid w:val="00132E0D"/>
    <w:rsid w:val="00146DB6"/>
    <w:rsid w:val="001878AE"/>
    <w:rsid w:val="001D1689"/>
    <w:rsid w:val="001F4426"/>
    <w:rsid w:val="00217196"/>
    <w:rsid w:val="00250DCF"/>
    <w:rsid w:val="002F1D41"/>
    <w:rsid w:val="003B1E8E"/>
    <w:rsid w:val="003B3BC3"/>
    <w:rsid w:val="0040714C"/>
    <w:rsid w:val="00486238"/>
    <w:rsid w:val="004C4AEC"/>
    <w:rsid w:val="0051084B"/>
    <w:rsid w:val="0055683B"/>
    <w:rsid w:val="00745319"/>
    <w:rsid w:val="00774AA0"/>
    <w:rsid w:val="007A17A1"/>
    <w:rsid w:val="00883ECD"/>
    <w:rsid w:val="00A14001"/>
    <w:rsid w:val="00A1440C"/>
    <w:rsid w:val="00C6015F"/>
    <w:rsid w:val="00C92D0F"/>
    <w:rsid w:val="00CA4993"/>
    <w:rsid w:val="00E05F53"/>
    <w:rsid w:val="00E4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179"/>
  <w15:docId w15:val="{D9D45750-2F9F-4014-BC81-19405F4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2020-03-18T06:42:00Z</cp:lastPrinted>
  <dcterms:created xsi:type="dcterms:W3CDTF">2018-11-14T10:05:00Z</dcterms:created>
  <dcterms:modified xsi:type="dcterms:W3CDTF">2020-06-17T04:12:00Z</dcterms:modified>
</cp:coreProperties>
</file>